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04" w:rsidRPr="009B671E" w:rsidRDefault="000B4204" w:rsidP="000B420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0B4204" w:rsidRPr="009B671E" w:rsidTr="0048204B">
        <w:tc>
          <w:tcPr>
            <w:tcW w:w="9854" w:type="dxa"/>
            <w:gridSpan w:val="13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(5В011900 – Иностранный язык: два иностранных языка) </w:t>
            </w:r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Весенний семестр 201</w:t>
            </w:r>
            <w:r w:rsidR="004A73D5"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4A73D5"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 уч. год </w:t>
            </w:r>
          </w:p>
        </w:tc>
      </w:tr>
      <w:tr w:rsidR="000B4204" w:rsidRPr="009B671E" w:rsidTr="0048204B">
        <w:trPr>
          <w:trHeight w:val="265"/>
        </w:trPr>
        <w:tc>
          <w:tcPr>
            <w:tcW w:w="1668" w:type="dxa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4204" w:rsidRPr="009B671E" w:rsidTr="0048204B">
        <w:trPr>
          <w:trHeight w:val="265"/>
        </w:trPr>
        <w:tc>
          <w:tcPr>
            <w:tcW w:w="1668" w:type="dxa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204" w:rsidRPr="009B671E" w:rsidTr="0048204B">
        <w:tc>
          <w:tcPr>
            <w:tcW w:w="1668" w:type="dxa"/>
          </w:tcPr>
          <w:p w:rsidR="000B4204" w:rsidRPr="009B671E" w:rsidRDefault="000B4204" w:rsidP="0048204B">
            <w:pPr>
              <w:pStyle w:val="11"/>
              <w:shd w:val="clear" w:color="auto" w:fill="FFFFFF"/>
              <w:ind w:right="-109"/>
              <w:rPr>
                <w:sz w:val="24"/>
                <w:szCs w:val="24"/>
              </w:rPr>
            </w:pPr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AA326E" w:rsidRDefault="00AA326E" w:rsidP="00AA326E">
            <w:pPr>
              <w:numPr>
                <w:ilvl w:val="0"/>
                <w:numId w:val="13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преподавания истории изучаемого языка (1-й иностранный язык)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Базовый иностранный язык (уровень В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kk-KZ"/>
              </w:rPr>
              <w:t>Ракымбаев Аят Жумашевич</w:t>
            </w:r>
          </w:p>
        </w:tc>
        <w:tc>
          <w:tcPr>
            <w:tcW w:w="1701" w:type="dxa"/>
            <w:gridSpan w:val="5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aktam8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1" w:type="dxa"/>
            <w:gridSpan w:val="5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3773330 (1270)</w:t>
            </w:r>
          </w:p>
        </w:tc>
        <w:tc>
          <w:tcPr>
            <w:tcW w:w="1701" w:type="dxa"/>
            <w:gridSpan w:val="5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0B4204" w:rsidRPr="009B671E" w:rsidRDefault="009B671E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A326E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0B4204" w:rsidRPr="00AA326E" w:rsidRDefault="008B2936" w:rsidP="00AA326E">
            <w:pPr>
              <w:numPr>
                <w:ilvl w:val="0"/>
                <w:numId w:val="13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A32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преподавания истории изучаемого языка (1-й иностранный язык)</w:t>
            </w:r>
            <w:r w:rsidR="00AA32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0B4204" w:rsidRPr="00AA326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(английский язык) направлен на приобретение  знаний в области </w:t>
            </w:r>
            <w:r w:rsidRP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методики </w:t>
            </w:r>
            <w:r w:rsid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преподавания истории изучаемого языка (1-й иностранный язык</w:t>
            </w:r>
            <w:proofErr w:type="gramStart"/>
            <w:r w:rsid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="000B4204" w:rsidRPr="00AA326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="000B4204" w:rsidRPr="00AA326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формирует практические навыки, необходимые для составления писем и документов на английском языке.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Цель курса</w:t>
            </w:r>
          </w:p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Главная цель курса – ознакомление слушателей с характеристиками 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методики</w:t>
            </w:r>
            <w:r w:rsid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преподавания истории изучаемого языка</w:t>
            </w:r>
            <w:r w:rsidR="00AA326E"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</w:t>
            </w:r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иностранного языка, лексико-грамматическими и стилистическими особенностями текстов 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A32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методики преподавания истории изучаемого языка</w:t>
            </w:r>
            <w:r w:rsidR="00AA326E"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</w:t>
            </w:r>
            <w:bookmarkStart w:id="0" w:name="_GoBack"/>
            <w:bookmarkEnd w:id="0"/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и писем, правилами ведения </w:t>
            </w:r>
            <w:r w:rsidR="008B2936" w:rsidRPr="009B671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методики</w:t>
            </w:r>
            <w:r w:rsidR="008B2936"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</w:t>
            </w:r>
            <w:r w:rsidRPr="009B671E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 xml:space="preserve"> переписки, видами и форматами писем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B2936"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формирование у студентов способности к реализации коммуникативного намерения в соответствии с типом диалога, сферой общения и речевой тематикой; 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формирование у студентов способности к реализации коммуникативного намерения в виде описания или повествования в соответствии с указанной речевой тематикой и сферой общения;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слушание и понимание речи в исполнении носителей языка в звукозаписи;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развитие у студентов техники чтения иноязычного текста, умение извлекать информацию из различных текстов;</w:t>
            </w:r>
          </w:p>
          <w:p w:rsidR="000B4204" w:rsidRPr="009B671E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формирование навыков и умений графически, пунктуационно и орфографически грамотного письма, постепенное овладение продуктивной письменной речью нейтрального характера в пределах языкового материала курса, в соответствии с нормативными требованиями изучаемого языка.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455A3A" w:rsidRPr="009B671E" w:rsidRDefault="008B2936" w:rsidP="00455A3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671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Основные литературы</w:t>
            </w:r>
            <w:r w:rsidR="00455A3A" w:rsidRPr="009B671E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 xml:space="preserve">1. Домбровская </w:t>
            </w:r>
            <w:proofErr w:type="spellStart"/>
            <w:r w:rsidRPr="009B671E">
              <w:rPr>
                <w:color w:val="000000"/>
              </w:rPr>
              <w:t>А.В.Использование</w:t>
            </w:r>
            <w:proofErr w:type="spellEnd"/>
            <w:r w:rsidRPr="009B671E">
              <w:rPr>
                <w:color w:val="000000"/>
              </w:rPr>
              <w:t xml:space="preserve"> современных методов обучения при подготовке менеджеров.//Научный журнал НИУ ИТМО. Серия «Экономика и экологический менеджмент». 2014. № 1.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 xml:space="preserve">2. Рябухина Ю.В. Преподавание иностранных языков: от обучения </w:t>
            </w:r>
            <w:r w:rsidRPr="009B671E">
              <w:rPr>
                <w:color w:val="000000"/>
              </w:rPr>
              <w:lastRenderedPageBreak/>
              <w:t>менеджеров к менеджменту обучения // Научный журнал НИУ ИТМО. Серия «Экономика и экологический менеджмент». 2013. № 2.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>3. Костомаров В.Г. Языковой вкус эпохи. Из наблюдений над речевой практикой масс -</w:t>
            </w:r>
            <w:proofErr w:type="spellStart"/>
            <w:r w:rsidRPr="009B671E">
              <w:rPr>
                <w:color w:val="000000"/>
              </w:rPr>
              <w:t>медия</w:t>
            </w:r>
            <w:proofErr w:type="gramStart"/>
            <w:r w:rsidRPr="009B671E">
              <w:rPr>
                <w:color w:val="000000"/>
              </w:rPr>
              <w:t>.З</w:t>
            </w:r>
            <w:proofErr w:type="spellEnd"/>
            <w:proofErr w:type="gramEnd"/>
            <w:r w:rsidRPr="009B671E">
              <w:rPr>
                <w:color w:val="000000"/>
              </w:rPr>
              <w:t xml:space="preserve">-е изд., </w:t>
            </w:r>
            <w:proofErr w:type="spellStart"/>
            <w:r w:rsidRPr="009B671E">
              <w:rPr>
                <w:color w:val="000000"/>
              </w:rPr>
              <w:t>испр</w:t>
            </w:r>
            <w:proofErr w:type="spellEnd"/>
            <w:r w:rsidRPr="009B671E">
              <w:rPr>
                <w:color w:val="000000"/>
              </w:rPr>
              <w:t>. и доп. - СПб.: Златоуст, 1999. - 320 с.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 xml:space="preserve">4. Рождественский </w:t>
            </w:r>
            <w:proofErr w:type="spellStart"/>
            <w:r w:rsidRPr="009B671E">
              <w:rPr>
                <w:color w:val="000000"/>
              </w:rPr>
              <w:t>Ю.В.Теория</w:t>
            </w:r>
            <w:proofErr w:type="spellEnd"/>
            <w:r w:rsidRPr="009B671E">
              <w:rPr>
                <w:color w:val="000000"/>
              </w:rPr>
              <w:t xml:space="preserve"> риторики. М.: Флинта: Наука,2006.-512 с.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 xml:space="preserve">5. Домбровская </w:t>
            </w:r>
            <w:proofErr w:type="spellStart"/>
            <w:r w:rsidRPr="009B671E">
              <w:rPr>
                <w:color w:val="000000"/>
              </w:rPr>
              <w:t>А.В.Использование</w:t>
            </w:r>
            <w:proofErr w:type="spellEnd"/>
            <w:r w:rsidRPr="009B671E">
              <w:rPr>
                <w:color w:val="000000"/>
              </w:rPr>
              <w:t xml:space="preserve"> современных методов обучения при подготовке менеджеров // Научный журнал НИУ ИТМО. Серия «Экономика и экологический менеджмент». 2014. №1.</w:t>
            </w:r>
          </w:p>
          <w:p w:rsidR="008B2936" w:rsidRPr="009B671E" w:rsidRDefault="008B2936" w:rsidP="008B2936">
            <w:pPr>
              <w:pStyle w:val="aa"/>
              <w:spacing w:before="375" w:beforeAutospacing="0" w:after="375" w:afterAutospacing="0"/>
              <w:textAlignment w:val="top"/>
              <w:rPr>
                <w:color w:val="000000"/>
              </w:rPr>
            </w:pPr>
            <w:r w:rsidRPr="009B671E">
              <w:rPr>
                <w:color w:val="000000"/>
              </w:rPr>
              <w:t>6. Дмитренко Н.А. Групповая форма обучения при подготовке менеджеров в современном вузе // Научный журнал НИУ ИТМО. Серия «Экономика и экологический менеджмент». 2012. № 2.</w:t>
            </w:r>
          </w:p>
          <w:p w:rsidR="000B4204" w:rsidRPr="009B671E" w:rsidRDefault="000B4204" w:rsidP="00DC0C4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0B4204" w:rsidRPr="009B671E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Это практический курс, в котором будет продолжено общее знакомство с большим объемом практического материала, поэтому в ходе подготовки к дисциплине существенная роль отводится учебнику и рабочей тетради. 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 либо письменно, либо устно; 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 течение семестра, вы будете использовать изучаемый материал в проектах.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Пользоваться различными видами справочных материалов (словарём, справочником);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различного рода письменных источников, выделять основную мысль, отличать главное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</w:rPr>
              <w:t xml:space="preserve"> второстепенного;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</w:rPr>
              <w:t xml:space="preserve"> в различных вариантах и записывать тезисы на основе прочитанного;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0B4204" w:rsidRPr="009B671E" w:rsidRDefault="000B4204" w:rsidP="0048204B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0B4204" w:rsidRPr="009B671E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0B4204" w:rsidRPr="009B671E" w:rsidTr="0048204B">
        <w:trPr>
          <w:trHeight w:val="258"/>
        </w:trPr>
        <w:tc>
          <w:tcPr>
            <w:tcW w:w="1809" w:type="dxa"/>
            <w:gridSpan w:val="2"/>
            <w:vMerge w:val="restart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3"/>
          </w:tcPr>
          <w:p w:rsidR="000B4204" w:rsidRPr="009B671E" w:rsidRDefault="000B4204" w:rsidP="0048204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0B4204" w:rsidRPr="009B671E" w:rsidTr="0048204B">
        <w:trPr>
          <w:trHeight w:val="576"/>
        </w:trPr>
        <w:tc>
          <w:tcPr>
            <w:tcW w:w="1809" w:type="dxa"/>
            <w:gridSpan w:val="2"/>
            <w:vMerge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Домашние задания проблемного характера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заданной теме 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Защита индивидуальных и групповых заданий проектного характера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35%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u w:val="single"/>
              </w:rPr>
              <w:t>40%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3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1,2,34,5,6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2,3,4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4,5,6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1,2,3,4,5,6</w:t>
            </w:r>
          </w:p>
        </w:tc>
      </w:tr>
      <w:tr w:rsidR="000B4204" w:rsidRPr="009B671E" w:rsidTr="0048204B">
        <w:tc>
          <w:tcPr>
            <w:tcW w:w="1809" w:type="dxa"/>
            <w:gridSpan w:val="2"/>
            <w:vMerge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0B4204" w:rsidRPr="009B671E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+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-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</w:r>
            <w:r w:rsidRPr="009B671E">
              <w:rPr>
                <w:rFonts w:ascii="Times New Roman" w:hAnsi="Times New Roman"/>
                <w:sz w:val="24"/>
                <w:szCs w:val="24"/>
              </w:rPr>
              <w:tab/>
              <w:t xml:space="preserve">            0% -49%: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0B4204" w:rsidRPr="009B671E" w:rsidTr="0048204B">
        <w:tc>
          <w:tcPr>
            <w:tcW w:w="1809" w:type="dxa"/>
            <w:gridSpan w:val="2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0B4204" w:rsidRPr="009B671E" w:rsidTr="0048204B">
        <w:tc>
          <w:tcPr>
            <w:tcW w:w="9854" w:type="dxa"/>
            <w:gridSpan w:val="13"/>
          </w:tcPr>
          <w:p w:rsidR="000B4204" w:rsidRPr="009B671E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</w:tbl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3309E" w:rsidRPr="009B671E" w:rsidRDefault="0043309E" w:rsidP="0043309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B671E">
        <w:rPr>
          <w:rFonts w:ascii="Times New Roman" w:hAnsi="Times New Roman"/>
          <w:b/>
          <w:sz w:val="24"/>
          <w:szCs w:val="24"/>
        </w:rPr>
        <w:t>Модуль 1</w:t>
      </w:r>
    </w:p>
    <w:p w:rsidR="0043309E" w:rsidRPr="009B671E" w:rsidRDefault="0043309E" w:rsidP="0043309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0"/>
        <w:gridCol w:w="8"/>
        <w:gridCol w:w="990"/>
        <w:gridCol w:w="992"/>
        <w:gridCol w:w="961"/>
      </w:tblGrid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 занятия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Scores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43309E">
            <w:pPr>
              <w:numPr>
                <w:ilvl w:val="0"/>
                <w:numId w:val="12"/>
              </w:numPr>
              <w:spacing w:after="0" w:line="240" w:lineRule="auto"/>
              <w:ind w:left="-567" w:right="1134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Lectures</w:t>
            </w:r>
          </w:p>
          <w:p w:rsidR="0043309E" w:rsidRPr="009B671E" w:rsidRDefault="0043309E" w:rsidP="0043309E">
            <w:pPr>
              <w:numPr>
                <w:ilvl w:val="0"/>
                <w:numId w:val="12"/>
              </w:numPr>
              <w:spacing w:after="0" w:line="240" w:lineRule="auto"/>
              <w:ind w:left="-567" w:right="1134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1.How newspapers work-         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2.The Journalist and his job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3.The World Famous Newspapers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4.About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Newspapers. What is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news.</w:t>
            </w:r>
            <w:proofErr w:type="gramEnd"/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5.About The Newspaper Printing Press Newspaper Distribution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6.The Role of the Local Newspaper in the Community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c>
          <w:tcPr>
            <w:tcW w:w="6620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7.Test:“ The Growth of Foreign Language Newspapers”</w:t>
            </w:r>
          </w:p>
        </w:tc>
        <w:tc>
          <w:tcPr>
            <w:tcW w:w="998" w:type="dxa"/>
            <w:gridSpan w:val="2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I </w:t>
            </w: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8. Hold the Front Page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0,5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9.Working for a newspaper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10.Why Men Love Newspapers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11.Articles in Easy, Understandable English for Learners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12.Articles in Easy, Understandable English for Learners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.Contents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a newspaper. Gathering information. Writing and Editing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.Test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Creating a layout. Delivery and circulation. Advertisements. Newspapers in the 21</w:t>
            </w:r>
            <w:r w:rsidRPr="009B671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century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6628" w:type="dxa"/>
            <w:gridSpan w:val="2"/>
          </w:tcPr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15.Local newspapers- discussion</w:t>
            </w:r>
          </w:p>
        </w:tc>
        <w:tc>
          <w:tcPr>
            <w:tcW w:w="990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0,5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                       Practical Lessons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6"/>
        <w:gridCol w:w="848"/>
        <w:gridCol w:w="6"/>
        <w:gridCol w:w="834"/>
        <w:gridCol w:w="15"/>
        <w:gridCol w:w="6"/>
        <w:gridCol w:w="856"/>
        <w:gridCol w:w="8"/>
      </w:tblGrid>
      <w:tr w:rsidR="0043309E" w:rsidRPr="009B671E" w:rsidTr="006C1CD5">
        <w:trPr>
          <w:gridAfter w:val="1"/>
          <w:wAfter w:w="8" w:type="dxa"/>
          <w:trHeight w:val="585"/>
        </w:trPr>
        <w:tc>
          <w:tcPr>
            <w:tcW w:w="7006" w:type="dxa"/>
          </w:tcPr>
          <w:p w:rsidR="0043309E" w:rsidRPr="009B671E" w:rsidRDefault="0043309E" w:rsidP="006C1CD5">
            <w:pPr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Theme</w:t>
            </w:r>
          </w:p>
          <w:p w:rsidR="0043309E" w:rsidRPr="009B671E" w:rsidRDefault="0043309E" w:rsidP="006C1CD5">
            <w:pPr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Scores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hanging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1. High- Level Visits To The USA, p.4, Vocabulary Notes, ex-s p.9-10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2.  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Exercises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.11-12, “Важность обмена визитами”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.12-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</w:p>
          <w:p w:rsidR="0043309E" w:rsidRPr="009B671E" w:rsidRDefault="0043309E" w:rsidP="006C1CD5">
            <w:pPr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ind w:left="-851" w:firstLine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3. Make  up situations, Ex.11 p.13</w:t>
            </w:r>
          </w:p>
          <w:p w:rsidR="0043309E" w:rsidRPr="009B671E" w:rsidRDefault="0043309E" w:rsidP="006C1CD5">
            <w:pPr>
              <w:ind w:firstLine="85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4. Make  up dialogues, Ex.13 p.14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“ Eurasia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TransKazakhstan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2001” takes place next week in Almaty- translate, p. 15-16. Vocabulary p.16-20</w:t>
            </w:r>
          </w:p>
          <w:p w:rsidR="0043309E" w:rsidRPr="009B671E" w:rsidRDefault="0043309E" w:rsidP="006C1CD5">
            <w:pPr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ind w:left="-850" w:firstLine="85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6. Exercises p.21-24- give equivalents</w:t>
            </w:r>
          </w:p>
          <w:p w:rsidR="0043309E" w:rsidRPr="009B671E" w:rsidRDefault="0043309E" w:rsidP="006C1CD5">
            <w:pPr>
              <w:ind w:left="56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ind w:left="-850" w:firstLine="85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 7. 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Test: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Exercises p.25-26</w:t>
            </w:r>
          </w:p>
          <w:p w:rsidR="0043309E" w:rsidRPr="009B671E" w:rsidRDefault="0043309E" w:rsidP="006C1CD5">
            <w:pPr>
              <w:tabs>
                <w:tab w:val="left" w:pos="1395"/>
              </w:tabs>
              <w:ind w:left="-850" w:hang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8. “Foreign Policy of the Republic of Kazakhstan” p. 26-29 – translate, vocabulary, International Organizations</w:t>
            </w:r>
          </w:p>
          <w:p w:rsidR="0043309E" w:rsidRPr="009B671E" w:rsidRDefault="0043309E" w:rsidP="006C1CD5">
            <w:pPr>
              <w:ind w:left="-850" w:firstLine="85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5" w:type="dxa"/>
            <w:gridSpan w:val="3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9. Exercises p. 34-35- give the opposites, synonyms, equivalents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2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645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10. Exercises p. 36-37 – translate, substitute one of the words, supply prepositions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675"/>
        </w:trPr>
        <w:tc>
          <w:tcPr>
            <w:tcW w:w="700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11. Exercises p. 38-39 – answer the questions, speak on the given topics</w:t>
            </w: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780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12. “Внешняя политика Казахстана и проблемы международной безопасности” - 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645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13.  Exercise 17 – translate the text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rPr>
          <w:trHeight w:val="360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14.Test: retell the text, express your opinion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3309E" w:rsidRPr="009B671E" w:rsidTr="006C1CD5">
        <w:trPr>
          <w:trHeight w:val="270"/>
        </w:trPr>
        <w:tc>
          <w:tcPr>
            <w:tcW w:w="7006" w:type="dxa"/>
          </w:tcPr>
          <w:p w:rsidR="0043309E" w:rsidRPr="009B671E" w:rsidRDefault="0043309E" w:rsidP="006C1CD5">
            <w:pPr>
              <w:tabs>
                <w:tab w:val="num" w:pos="-709"/>
              </w:tabs>
              <w:ind w:left="-142"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15. Revision- work on the vocabulary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</w:tbl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Lectures – 6,5scores + 6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,5</w:t>
      </w:r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scores = 13 scores</w:t>
      </w: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7</w:t>
      </w:r>
    </w:p>
    <w:p w:rsidR="0043309E" w:rsidRPr="009B671E" w:rsidRDefault="0043309E" w:rsidP="0043309E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9B671E">
        <w:rPr>
          <w:rFonts w:ascii="Times New Roman" w:hAnsi="Times New Roman"/>
          <w:b/>
          <w:sz w:val="24"/>
          <w:szCs w:val="24"/>
          <w:lang w:val="kk-KZ"/>
        </w:rPr>
        <w:t>Контрольные задания по СРСП: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9"/>
        <w:gridCol w:w="856"/>
        <w:gridCol w:w="855"/>
        <w:gridCol w:w="961"/>
      </w:tblGrid>
      <w:tr w:rsidR="0043309E" w:rsidRPr="009B671E" w:rsidTr="006C1CD5">
        <w:trPr>
          <w:trHeight w:val="55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Scores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6899" w:type="dxa"/>
            <w:tcBorders>
              <w:right w:val="single" w:sz="4" w:space="0" w:color="auto"/>
            </w:tcBorders>
          </w:tcPr>
          <w:p w:rsidR="0043309E" w:rsidRPr="009B671E" w:rsidRDefault="0043309E" w:rsidP="006C1CD5">
            <w:pPr>
              <w:ind w:right="17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1.Tell the class about the latest news using the given examples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Boganova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G.V. p.5-6)</w:t>
            </w:r>
          </w:p>
          <w:p w:rsidR="0043309E" w:rsidRPr="009B671E" w:rsidRDefault="0043309E" w:rsidP="006C1CD5">
            <w:pPr>
              <w:ind w:right="17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 Newspapers – translate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Boganova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G.V. p.5-6)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2.Ex.7</w:t>
            </w:r>
            <w:proofErr w:type="gram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p.11-translate, find equivalents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Боганова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Г.В.)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3.Ex.9 p.22 – translate (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Боганова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Г.В. p.22)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4.Text p.7; ex-s p.7-8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5" w:type="dxa"/>
            <w:tcBorders>
              <w:top w:val="nil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5.Ex-s p.9 - 11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I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 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6.Expressing opinions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43309E" w:rsidRPr="009B671E" w:rsidTr="006C1C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The British Press -p.21 - 23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3309E" w:rsidRPr="009B671E" w:rsidTr="006C1CD5">
        <w:trPr>
          <w:trHeight w:val="390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8.Foreign Policy of Kazakhstan- ex-s p.34-35(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3309E" w:rsidRPr="009B671E" w:rsidTr="006C1CD5">
        <w:trPr>
          <w:trHeight w:val="58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9.Exercises p. 36-37(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3309E" w:rsidRPr="009B671E" w:rsidTr="006C1CD5">
        <w:trPr>
          <w:trHeight w:val="55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Tes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rPr>
          <w:trHeight w:val="555"/>
        </w:trPr>
        <w:tc>
          <w:tcPr>
            <w:tcW w:w="6899" w:type="dxa"/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11.Text p.40- ( V.A.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Eurpolskaya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43309E" w:rsidRPr="009B671E" w:rsidRDefault="0043309E" w:rsidP="006C1C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43309E" w:rsidRPr="009B671E" w:rsidRDefault="0043309E" w:rsidP="006C1CD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Lectures – 6,5scores + 6</w:t>
      </w:r>
      <w:proofErr w:type="gramStart"/>
      <w:r w:rsidRPr="009B671E">
        <w:rPr>
          <w:rFonts w:ascii="Times New Roman" w:hAnsi="Times New Roman"/>
          <w:b/>
          <w:sz w:val="24"/>
          <w:szCs w:val="24"/>
          <w:lang w:val="en-US"/>
        </w:rPr>
        <w:t>,5</w:t>
      </w:r>
      <w:proofErr w:type="gramEnd"/>
      <w:r w:rsidRPr="009B671E">
        <w:rPr>
          <w:rFonts w:ascii="Times New Roman" w:hAnsi="Times New Roman"/>
          <w:b/>
          <w:sz w:val="24"/>
          <w:szCs w:val="24"/>
          <w:lang w:val="en-US"/>
        </w:rPr>
        <w:t xml:space="preserve"> scores = 13 scores+ 7 scores = 20 scores + 10 (test) = 30 scores</w:t>
      </w: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3309E" w:rsidRPr="009B671E" w:rsidRDefault="0043309E" w:rsidP="0043309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  <w:lang w:val="kk-KZ"/>
        </w:rPr>
        <w:t>Список литературы</w:t>
      </w:r>
    </w:p>
    <w:p w:rsidR="0043309E" w:rsidRPr="009B671E" w:rsidRDefault="0043309E" w:rsidP="0043309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9B671E">
        <w:rPr>
          <w:rFonts w:ascii="Times New Roman" w:hAnsi="Times New Roman"/>
          <w:b/>
          <w:sz w:val="24"/>
          <w:szCs w:val="24"/>
          <w:lang w:val="kk-KZ"/>
        </w:rPr>
        <w:t>Основная литературы</w:t>
      </w:r>
    </w:p>
    <w:p w:rsidR="0043309E" w:rsidRPr="009B671E" w:rsidRDefault="0043309E" w:rsidP="0043309E">
      <w:pPr>
        <w:ind w:right="1134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1.</w:t>
      </w:r>
      <w:r w:rsidRPr="009B671E">
        <w:rPr>
          <w:rFonts w:ascii="Times New Roman" w:hAnsi="Times New Roman"/>
          <w:sz w:val="24"/>
          <w:szCs w:val="24"/>
          <w:lang w:val="en-US"/>
        </w:rPr>
        <w:t>E</w:t>
      </w:r>
      <w:r w:rsidRPr="009B671E">
        <w:rPr>
          <w:rFonts w:ascii="Times New Roman" w:hAnsi="Times New Roman"/>
          <w:sz w:val="24"/>
          <w:szCs w:val="24"/>
        </w:rPr>
        <w:t>.</w:t>
      </w:r>
      <w:r w:rsidRPr="009B671E">
        <w:rPr>
          <w:rFonts w:ascii="Times New Roman" w:hAnsi="Times New Roman"/>
          <w:sz w:val="24"/>
          <w:szCs w:val="24"/>
          <w:lang w:val="en-US"/>
        </w:rPr>
        <w:t>F</w:t>
      </w:r>
      <w:r w:rsidRPr="009B67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Telen</w:t>
      </w:r>
      <w:proofErr w:type="spellEnd"/>
      <w:r w:rsidRPr="009B67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71E">
        <w:rPr>
          <w:rFonts w:ascii="Times New Roman" w:hAnsi="Times New Roman"/>
          <w:sz w:val="24"/>
          <w:szCs w:val="24"/>
        </w:rPr>
        <w:t>( “</w:t>
      </w:r>
      <w:proofErr w:type="gramEnd"/>
      <w:r w:rsidRPr="009B671E">
        <w:rPr>
          <w:rFonts w:ascii="Times New Roman" w:hAnsi="Times New Roman"/>
          <w:sz w:val="24"/>
          <w:szCs w:val="24"/>
        </w:rPr>
        <w:t xml:space="preserve"> Газета в современном мире”)</w:t>
      </w:r>
    </w:p>
    <w:p w:rsidR="0043309E" w:rsidRPr="009B671E" w:rsidRDefault="0043309E" w:rsidP="0043309E">
      <w:pPr>
        <w:ind w:right="1134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2. The Journalist and his job – p.14</w:t>
      </w:r>
    </w:p>
    <w:p w:rsidR="0043309E" w:rsidRPr="009B671E" w:rsidRDefault="0043309E" w:rsidP="0043309E">
      <w:pPr>
        <w:ind w:right="1134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3. The World Famous Newspapers- 1h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 xml:space="preserve">(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Telen</w:t>
      </w:r>
      <w:proofErr w:type="spellEnd"/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p.105- 119, blue)</w:t>
      </w:r>
    </w:p>
    <w:p w:rsidR="0043309E" w:rsidRPr="009B671E" w:rsidRDefault="0043309E" w:rsidP="0043309E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/>
          <w:b/>
          <w:sz w:val="24"/>
          <w:szCs w:val="24"/>
          <w:lang w:val="en-US"/>
        </w:rPr>
      </w:pPr>
    </w:p>
    <w:p w:rsidR="0043309E" w:rsidRPr="009B671E" w:rsidRDefault="0043309E" w:rsidP="0043309E">
      <w:pPr>
        <w:pStyle w:val="ab"/>
        <w:spacing w:after="0"/>
        <w:ind w:left="0"/>
        <w:jc w:val="center"/>
        <w:rPr>
          <w:b/>
          <w:lang w:val="kk-KZ"/>
        </w:rPr>
      </w:pPr>
      <w:r w:rsidRPr="009B671E">
        <w:rPr>
          <w:b/>
          <w:lang w:val="kk-KZ"/>
        </w:rPr>
        <w:t>Дополнительная литература</w:t>
      </w:r>
    </w:p>
    <w:p w:rsidR="0043309E" w:rsidRPr="009B671E" w:rsidRDefault="0043309E" w:rsidP="0043309E">
      <w:pPr>
        <w:pStyle w:val="ab"/>
        <w:spacing w:after="0"/>
        <w:ind w:left="0"/>
        <w:jc w:val="center"/>
      </w:pP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1.Э.Ф.Телень « Средства массовой информации»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 xml:space="preserve">2. В.А. </w:t>
      </w:r>
      <w:proofErr w:type="spellStart"/>
      <w:r w:rsidRPr="009B671E">
        <w:rPr>
          <w:rFonts w:ascii="Times New Roman" w:hAnsi="Times New Roman"/>
          <w:sz w:val="24"/>
          <w:szCs w:val="24"/>
        </w:rPr>
        <w:t>Юрпольская</w:t>
      </w:r>
      <w:proofErr w:type="spellEnd"/>
      <w:r w:rsidRPr="009B671E">
        <w:rPr>
          <w:rFonts w:ascii="Times New Roman" w:hAnsi="Times New Roman"/>
          <w:sz w:val="24"/>
          <w:szCs w:val="24"/>
        </w:rPr>
        <w:t xml:space="preserve"> « Английский язык для журналистов»</w:t>
      </w: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</w:rPr>
      </w:pPr>
    </w:p>
    <w:p w:rsidR="0043309E" w:rsidRPr="009B671E" w:rsidRDefault="0043309E" w:rsidP="0043309E">
      <w:pPr>
        <w:jc w:val="both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 xml:space="preserve">   Политика выставления оценок: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Итоговая оценка студента будет формироваться из следующих компонентов: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1.Текущий контроль - домашние работы, успеваемость на занятии, а также посещаемость студента -20%  (10% за 1-7, 10% за 8-15 недель).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 xml:space="preserve">2. Рубежный контроль - 20%  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3.Самостоятелъная работа студента (СРС)-20% (10% за 1-7недель, 10% за 8-15 недель).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4. Итоговый экзамен проводится в  зимнюю сессию в форме лексико-грамматического теста и составляет - 40%. Если студент набрал в течение семестра по итогам РК, СРС и текущему контролю менее 35% по дисциплине, то он к экзамену не допускается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</w:p>
    <w:tbl>
      <w:tblPr>
        <w:tblW w:w="922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977"/>
        <w:gridCol w:w="1563"/>
        <w:gridCol w:w="1693"/>
        <w:gridCol w:w="1730"/>
        <w:gridCol w:w="870"/>
      </w:tblGrid>
      <w:tr w:rsidR="0043309E" w:rsidRPr="009B671E" w:rsidTr="006C1CD5">
        <w:trPr>
          <w:trHeight w:val="57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Виды </w:t>
            </w: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Рубежный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309E" w:rsidRPr="009B671E" w:rsidTr="006C1CD5">
        <w:trPr>
          <w:trHeight w:val="16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Аудиторные: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Домашн</w:t>
            </w: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абота</w:t>
            </w:r>
            <w:proofErr w:type="spell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Активность </w:t>
            </w: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уроке</w:t>
            </w:r>
            <w:proofErr w:type="gram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, посещаемость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СРС: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сочинение,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перевод,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реферат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309E" w:rsidRPr="009B671E" w:rsidTr="006C1CD5">
        <w:trPr>
          <w:trHeight w:val="42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1-7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РК №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43309E" w:rsidRPr="009B671E" w:rsidTr="006C1CD5">
        <w:trPr>
          <w:trHeight w:val="47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-1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РК №2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43309E" w:rsidRPr="009B671E" w:rsidTr="006C1CD5">
        <w:trPr>
          <w:trHeight w:val="40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Экз</w:t>
            </w:r>
            <w:proofErr w:type="gramStart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ессия</w:t>
            </w:r>
            <w:proofErr w:type="spellEnd"/>
          </w:p>
          <w:p w:rsidR="0043309E" w:rsidRPr="009B671E" w:rsidRDefault="0043309E" w:rsidP="006C1CD5">
            <w:pPr>
              <w:ind w:left="-27"/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40%</w:t>
            </w:r>
          </w:p>
          <w:p w:rsidR="0043309E" w:rsidRPr="009B671E" w:rsidRDefault="0043309E" w:rsidP="006C1CD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100%</w:t>
            </w:r>
          </w:p>
        </w:tc>
      </w:tr>
    </w:tbl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Политика курса:</w:t>
      </w:r>
    </w:p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1. Обязательное посещение занятий;</w:t>
      </w:r>
    </w:p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2.Активностъ во время практических занятий.</w:t>
      </w:r>
    </w:p>
    <w:p w:rsidR="0043309E" w:rsidRPr="009B671E" w:rsidRDefault="0043309E" w:rsidP="0043309E">
      <w:pPr>
        <w:pStyle w:val="3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3.Выполнение домашних заданий  и СРС</w:t>
      </w:r>
    </w:p>
    <w:p w:rsidR="0043309E" w:rsidRPr="009B671E" w:rsidRDefault="0043309E" w:rsidP="0043309E">
      <w:pPr>
        <w:pStyle w:val="3"/>
        <w:tabs>
          <w:tab w:val="left" w:pos="1470"/>
        </w:tabs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lastRenderedPageBreak/>
        <w:t>Недопустимо: опоздание на занятия, пользование сотовым телефонам, уход до окончания занятия по любым причинам будет считаться  как одно пропущенное занятия, не подлежащее восстановлению.</w:t>
      </w:r>
    </w:p>
    <w:p w:rsidR="0043309E" w:rsidRPr="009B671E" w:rsidRDefault="0043309E" w:rsidP="0043309E">
      <w:pPr>
        <w:pStyle w:val="1"/>
        <w:tabs>
          <w:tab w:val="left" w:pos="708"/>
        </w:tabs>
        <w:jc w:val="left"/>
        <w:rPr>
          <w:b/>
          <w:sz w:val="24"/>
          <w:lang w:val="ru-RU"/>
        </w:rPr>
      </w:pPr>
      <w:r w:rsidRPr="009B671E">
        <w:rPr>
          <w:b/>
          <w:sz w:val="24"/>
          <w:lang w:val="ru-RU"/>
        </w:rPr>
        <w:t>Система оценки знаний студентов</w:t>
      </w:r>
    </w:p>
    <w:p w:rsidR="0043309E" w:rsidRPr="009B671E" w:rsidRDefault="0043309E" w:rsidP="0043309E">
      <w:pPr>
        <w:pStyle w:val="2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 xml:space="preserve">Экзаменационная оценка по дисциплине определяется как сумма максимальных показателей успеваемости по РК – 60% и экзамену – 40% </w:t>
      </w:r>
    </w:p>
    <w:p w:rsidR="0043309E" w:rsidRPr="009B671E" w:rsidRDefault="0043309E" w:rsidP="0043309E">
      <w:pPr>
        <w:pStyle w:val="2"/>
        <w:rPr>
          <w:rFonts w:ascii="Times New Roman" w:hAnsi="Times New Roman"/>
          <w:b/>
          <w:sz w:val="24"/>
          <w:szCs w:val="24"/>
        </w:rPr>
      </w:pPr>
      <w:r w:rsidRPr="009B671E">
        <w:rPr>
          <w:rFonts w:ascii="Times New Roman" w:hAnsi="Times New Roman"/>
          <w:b/>
          <w:sz w:val="24"/>
          <w:szCs w:val="24"/>
        </w:rPr>
        <w:t>итоговая  оценка по дисциплине 100%</w:t>
      </w:r>
    </w:p>
    <w:p w:rsidR="0043309E" w:rsidRPr="009B671E" w:rsidRDefault="0043309E" w:rsidP="0043309E">
      <w:pPr>
        <w:tabs>
          <w:tab w:val="left" w:pos="31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3309E" w:rsidRPr="009B671E" w:rsidRDefault="0043309E" w:rsidP="0043309E">
      <w:pPr>
        <w:rPr>
          <w:rFonts w:ascii="Times New Roman" w:hAnsi="Times New Roman"/>
          <w:b/>
          <w:bCs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Cs/>
          <w:sz w:val="24"/>
          <w:szCs w:val="24"/>
        </w:rPr>
        <w:t>Критерии  оценки знаний</w:t>
      </w:r>
    </w:p>
    <w:p w:rsidR="0043309E" w:rsidRPr="009B671E" w:rsidRDefault="0043309E" w:rsidP="004330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Cs/>
          <w:sz w:val="24"/>
          <w:szCs w:val="24"/>
        </w:rPr>
        <w:t xml:space="preserve"> Контрольные работы, 20 баллов </w:t>
      </w:r>
    </w:p>
    <w:p w:rsidR="0043309E" w:rsidRPr="009B671E" w:rsidRDefault="0043309E" w:rsidP="004330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Cs/>
          <w:sz w:val="24"/>
          <w:szCs w:val="24"/>
        </w:rPr>
        <w:t>Индивидуальные задания (СРС)40 баллов</w:t>
      </w:r>
    </w:p>
    <w:p w:rsidR="0043309E" w:rsidRPr="009B671E" w:rsidRDefault="0043309E" w:rsidP="004330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B671E">
        <w:rPr>
          <w:rFonts w:ascii="Times New Roman" w:hAnsi="Times New Roman"/>
          <w:b/>
          <w:bCs/>
          <w:i/>
          <w:iCs/>
          <w:sz w:val="24"/>
          <w:szCs w:val="24"/>
        </w:rPr>
        <w:t>Итоговый экзамен                                         40 баллов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bCs/>
          <w:sz w:val="24"/>
          <w:szCs w:val="24"/>
        </w:rPr>
        <w:t>Политика академического поведения и этики</w:t>
      </w:r>
    </w:p>
    <w:p w:rsidR="0043309E" w:rsidRPr="009B671E" w:rsidRDefault="0043309E" w:rsidP="004330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 xml:space="preserve">Недопустимы подсказывание и списывание во время  сдачи СРС, промежуточного контроля и финального экзамена, 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B671E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9B671E">
        <w:rPr>
          <w:rFonts w:ascii="Times New Roman" w:hAnsi="Times New Roman"/>
          <w:sz w:val="24"/>
          <w:szCs w:val="24"/>
        </w:rPr>
        <w:t>, пользовании шпаргалками, получит итоговую оценку «F».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bCs/>
          <w:sz w:val="24"/>
          <w:szCs w:val="24"/>
        </w:rPr>
        <w:t>Помощь:</w:t>
      </w:r>
      <w:r w:rsidRPr="009B671E">
        <w:rPr>
          <w:rFonts w:ascii="Times New Roman" w:hAnsi="Times New Roman"/>
          <w:sz w:val="24"/>
          <w:szCs w:val="24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 w:rsidRPr="009B671E">
        <w:rPr>
          <w:rFonts w:ascii="Times New Roman" w:hAnsi="Times New Roman"/>
          <w:sz w:val="24"/>
          <w:szCs w:val="24"/>
        </w:rPr>
        <w:t>офис-часов</w:t>
      </w:r>
      <w:proofErr w:type="gramEnd"/>
      <w:r w:rsidRPr="009B671E">
        <w:rPr>
          <w:rFonts w:ascii="Times New Roman" w:hAnsi="Times New Roman"/>
          <w:sz w:val="24"/>
          <w:szCs w:val="24"/>
        </w:rPr>
        <w:t xml:space="preserve">  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B671E">
        <w:rPr>
          <w:rFonts w:ascii="Times New Roman" w:hAnsi="Times New Roman"/>
          <w:b/>
          <w:sz w:val="24"/>
          <w:szCs w:val="24"/>
        </w:rPr>
        <w:t>Разбалловка</w:t>
      </w:r>
      <w:proofErr w:type="spellEnd"/>
      <w:r w:rsidRPr="009B671E">
        <w:rPr>
          <w:rFonts w:ascii="Times New Roman" w:hAnsi="Times New Roman"/>
          <w:b/>
          <w:sz w:val="24"/>
          <w:szCs w:val="24"/>
        </w:rPr>
        <w:t xml:space="preserve"> по видам работ</w:t>
      </w:r>
    </w:p>
    <w:p w:rsidR="0043309E" w:rsidRPr="009B671E" w:rsidRDefault="0043309E" w:rsidP="0043309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1560"/>
        <w:gridCol w:w="1417"/>
        <w:gridCol w:w="992"/>
      </w:tblGrid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Виды работ студентов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Кол-во контролей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Оценка за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Кол-во баллов</w:t>
            </w:r>
            <w:proofErr w:type="gramStart"/>
            <w:r w:rsidRPr="009B671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(1 - 7 недели)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Контрольная работа № 1-.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СРС № 1 - 3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СРС № 2 - 4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СРС № 3 – 6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РК № 1  -   7 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Всего 30 %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Модуль 3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(8 - 15 недели)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СРС № 4 – 1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Комплексное задание - СРС№5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- 13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309E" w:rsidRPr="009B671E" w:rsidTr="006C1C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СРС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№6 - 14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671E">
              <w:rPr>
                <w:rFonts w:ascii="Times New Roman" w:hAnsi="Times New Roman"/>
                <w:sz w:val="24"/>
                <w:szCs w:val="24"/>
              </w:rPr>
              <w:t>РК</w:t>
            </w:r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 2 – 14 </w:t>
            </w:r>
            <w:proofErr w:type="spellStart"/>
            <w:r w:rsidRPr="009B671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9B671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Всего 30 %</w:t>
            </w:r>
          </w:p>
        </w:tc>
      </w:tr>
      <w:tr w:rsidR="0043309E" w:rsidRPr="009B671E" w:rsidTr="006C1CD5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9E" w:rsidRPr="009B671E" w:rsidRDefault="0043309E" w:rsidP="006C1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1E">
              <w:rPr>
                <w:rFonts w:ascii="Times New Roman" w:hAnsi="Times New Roman"/>
                <w:sz w:val="24"/>
                <w:szCs w:val="24"/>
              </w:rPr>
              <w:t>Итого за семестр 60 %</w:t>
            </w:r>
          </w:p>
        </w:tc>
      </w:tr>
    </w:tbl>
    <w:p w:rsidR="0043309E" w:rsidRPr="009B671E" w:rsidRDefault="0043309E" w:rsidP="0043309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3309E" w:rsidRPr="009B671E" w:rsidRDefault="0043309E" w:rsidP="0043309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</w:rPr>
        <w:t>РК</w:t>
      </w:r>
      <w:r w:rsidRPr="009B671E">
        <w:rPr>
          <w:rFonts w:ascii="Times New Roman" w:hAnsi="Times New Roman"/>
          <w:b/>
          <w:sz w:val="24"/>
          <w:szCs w:val="24"/>
          <w:lang w:val="en-US"/>
        </w:rPr>
        <w:t>№1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I. Paraphrase the following sentences using active vocabulary.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We know the person who is fond of talking about other people’s affairs.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Ann made Tom do whatever she wished him to do.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She hates taking the skin off potatoes.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You’ll get into trouble if you are not more careful.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They got just enough food and money to stay alive.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His questions were meaningless.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He is quite an impractical person and lives in a world of fantasy.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She has a strong desire to tell him about her plan.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My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neighbour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 xml:space="preserve"> was very communicative person and soon made friends with everybody.</w:t>
      </w:r>
    </w:p>
    <w:p w:rsidR="0043309E" w:rsidRPr="009B671E" w:rsidRDefault="0043309E" w:rsidP="004330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He was tired of his wife’s permanent complaints</w:t>
      </w:r>
      <w:r w:rsidRPr="009B671E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43309E" w:rsidRPr="009B671E" w:rsidRDefault="0043309E" w:rsidP="0043309E">
      <w:pPr>
        <w:rPr>
          <w:rFonts w:ascii="Times New Roman" w:hAnsi="Times New Roman"/>
          <w:b/>
          <w:sz w:val="24"/>
          <w:szCs w:val="24"/>
          <w:lang w:val="en-US"/>
        </w:rPr>
      </w:pPr>
      <w:r w:rsidRPr="009B671E">
        <w:rPr>
          <w:rFonts w:ascii="Times New Roman" w:hAnsi="Times New Roman"/>
          <w:b/>
          <w:sz w:val="24"/>
          <w:szCs w:val="24"/>
          <w:lang w:val="en-US"/>
        </w:rPr>
        <w:t>II. Complete the following sentences using Speech Patterns and active vocabulary.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This is more like an essay …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They walked about the town …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 more we listened to him …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…  . You’re wasting them. You must scrape all potatoes.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There was no paper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… .</w:t>
      </w:r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Yesterday his mother lost … for two hours after the accident.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She had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an</w:t>
      </w:r>
      <w:proofErr w:type="gramEnd"/>
      <w:r w:rsidRPr="009B671E">
        <w:rPr>
          <w:rFonts w:ascii="Times New Roman" w:hAnsi="Times New Roman"/>
          <w:sz w:val="24"/>
          <w:szCs w:val="24"/>
          <w:lang w:val="en-US"/>
        </w:rPr>
        <w:t xml:space="preserve"> … desire to laugh.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I think there is something … about his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behaviour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 teacher … several mistakes in the composition.</w:t>
      </w:r>
    </w:p>
    <w:p w:rsidR="0043309E" w:rsidRPr="009B671E" w:rsidRDefault="0043309E" w:rsidP="0043309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Nick doesn’t like when somebody … in this affairs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III. Fill in prepositions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Toagree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… some points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to be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suspition</w:t>
      </w:r>
      <w:proofErr w:type="spellEnd"/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Tocome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 xml:space="preserve">   …. Contact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smb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To have impact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To react … words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To have an influence …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>.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The line … least resistance</w:t>
      </w:r>
    </w:p>
    <w:p w:rsidR="0043309E" w:rsidRPr="009B671E" w:rsidRDefault="0043309E" w:rsidP="0043309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The lack … words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IV. Make up sentences, using the following phrases: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1. To be on the safe side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lastRenderedPageBreak/>
        <w:t xml:space="preserve">     2. To crack a </w:t>
      </w:r>
      <w:proofErr w:type="gramStart"/>
      <w:r w:rsidRPr="009B671E">
        <w:rPr>
          <w:rFonts w:ascii="Times New Roman" w:hAnsi="Times New Roman"/>
          <w:sz w:val="24"/>
          <w:szCs w:val="24"/>
          <w:lang w:val="en-US"/>
        </w:rPr>
        <w:t>joke .</w:t>
      </w:r>
      <w:proofErr w:type="gramEnd"/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3. To raise </w:t>
      </w:r>
      <w:proofErr w:type="spellStart"/>
      <w:r w:rsidRPr="009B671E">
        <w:rPr>
          <w:rFonts w:ascii="Times New Roman" w:hAnsi="Times New Roman"/>
          <w:sz w:val="24"/>
          <w:szCs w:val="24"/>
          <w:lang w:val="en-US"/>
        </w:rPr>
        <w:t>smb’s</w:t>
      </w:r>
      <w:proofErr w:type="spellEnd"/>
      <w:r w:rsidRPr="009B671E">
        <w:rPr>
          <w:rFonts w:ascii="Times New Roman" w:hAnsi="Times New Roman"/>
          <w:sz w:val="24"/>
          <w:szCs w:val="24"/>
          <w:lang w:val="en-US"/>
        </w:rPr>
        <w:t xml:space="preserve"> spirits 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4.  Tasteless soup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 xml:space="preserve">     </w:t>
      </w:r>
      <w:smartTag w:uri="urn:schemas-microsoft-com:office:smarttags" w:element="metricconverter">
        <w:smartTagPr>
          <w:attr w:name="ProductID" w:val="5. A"/>
        </w:smartTagPr>
        <w:r w:rsidRPr="009B671E">
          <w:rPr>
            <w:rFonts w:ascii="Times New Roman" w:hAnsi="Times New Roman"/>
            <w:sz w:val="24"/>
            <w:szCs w:val="24"/>
            <w:lang w:val="en-US"/>
          </w:rPr>
          <w:t>5. A</w:t>
        </w:r>
      </w:smartTag>
      <w:r w:rsidRPr="009B671E">
        <w:rPr>
          <w:rFonts w:ascii="Times New Roman" w:hAnsi="Times New Roman"/>
          <w:sz w:val="24"/>
          <w:szCs w:val="24"/>
          <w:lang w:val="en-US"/>
        </w:rPr>
        <w:t xml:space="preserve"> good contribution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  <w:lang w:val="en-US"/>
        </w:rPr>
      </w:pPr>
      <w:r w:rsidRPr="009B671E">
        <w:rPr>
          <w:rFonts w:ascii="Times New Roman" w:hAnsi="Times New Roman"/>
          <w:sz w:val="24"/>
          <w:szCs w:val="24"/>
          <w:lang w:val="en-US"/>
        </w:rPr>
        <w:t>V. Translate the following sentences into English.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1. Мне очень хотелось бы поехать за город в начале июля и побродить по лесу.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2. Наши друзья решили поселиться в деревне и провести отпуск около недели и больше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3. Я бы никогда не подумала, что из остатков пищи можно сварить такой густой и вкусный ужин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4. Весь остальной вечер они провели вдвоем, рассказывая друг другу сплетни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5. Не мойте мою вазу горячей водой, она может треснуть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6. Я слушала его рассказ со смешанным чувством страха и восхищения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7. У нас возникли большие трудности с переводом этого текста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8. Его арестовали по подозрению в убийстве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9. Враг уже не мог оказывать сопротивления</w:t>
      </w:r>
    </w:p>
    <w:p w:rsidR="0043309E" w:rsidRPr="009B671E" w:rsidRDefault="0043309E" w:rsidP="0043309E">
      <w:pPr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10. У нас нет ничего общего с твоим первоначальным планом.</w:t>
      </w: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309E" w:rsidRPr="009B671E" w:rsidRDefault="0043309E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Декан факультета</w:t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О. </w:t>
      </w:r>
      <w:proofErr w:type="spellStart"/>
      <w:r w:rsidRPr="009B671E"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9B671E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С.М. Иманкулова</w:t>
      </w:r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Заведующий кафедрой</w:t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Г.Б. </w:t>
      </w:r>
      <w:proofErr w:type="spellStart"/>
      <w:r w:rsidRPr="009B671E"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0B4204" w:rsidRPr="009B671E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671E">
        <w:rPr>
          <w:rFonts w:ascii="Times New Roman" w:hAnsi="Times New Roman"/>
          <w:sz w:val="24"/>
          <w:szCs w:val="24"/>
        </w:rPr>
        <w:t>Лектор</w:t>
      </w:r>
      <w:r w:rsidRPr="009B671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А.Ж. </w:t>
      </w:r>
      <w:proofErr w:type="spellStart"/>
      <w:r w:rsidRPr="009B671E">
        <w:rPr>
          <w:rFonts w:ascii="Times New Roman" w:hAnsi="Times New Roman"/>
          <w:sz w:val="24"/>
          <w:szCs w:val="24"/>
        </w:rPr>
        <w:t>Ракымбаев</w:t>
      </w:r>
      <w:proofErr w:type="spellEnd"/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  <w:r w:rsidRPr="009B671E">
        <w:rPr>
          <w:rFonts w:ascii="Times New Roman" w:hAnsi="Times New Roman"/>
          <w:sz w:val="24"/>
          <w:szCs w:val="24"/>
        </w:rPr>
        <w:tab/>
      </w:r>
    </w:p>
    <w:p w:rsidR="00801B5D" w:rsidRPr="009B671E" w:rsidRDefault="00801B5D">
      <w:pPr>
        <w:rPr>
          <w:rFonts w:ascii="Times New Roman" w:hAnsi="Times New Roman"/>
          <w:sz w:val="24"/>
          <w:szCs w:val="24"/>
        </w:rPr>
      </w:pPr>
    </w:p>
    <w:sectPr w:rsidR="00801B5D" w:rsidRPr="009B671E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9535E"/>
    <w:multiLevelType w:val="hybridMultilevel"/>
    <w:tmpl w:val="086A09F4"/>
    <w:lvl w:ilvl="0" w:tplc="1C30DC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CD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8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BF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6E8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EDA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2B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7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C34F6"/>
    <w:multiLevelType w:val="hybridMultilevel"/>
    <w:tmpl w:val="2AA8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154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70714"/>
    <w:multiLevelType w:val="hybridMultilevel"/>
    <w:tmpl w:val="7276976E"/>
    <w:lvl w:ilvl="0" w:tplc="EBB2A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D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2C9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B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2F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6C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02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5B12A7"/>
    <w:multiLevelType w:val="hybridMultilevel"/>
    <w:tmpl w:val="2D08F916"/>
    <w:lvl w:ilvl="0" w:tplc="A032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567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267E69"/>
    <w:multiLevelType w:val="hybridMultilevel"/>
    <w:tmpl w:val="F158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7"/>
    <w:rsid w:val="000B4204"/>
    <w:rsid w:val="0043309E"/>
    <w:rsid w:val="00455A3A"/>
    <w:rsid w:val="004A73D5"/>
    <w:rsid w:val="00733813"/>
    <w:rsid w:val="00801B5D"/>
    <w:rsid w:val="008B2936"/>
    <w:rsid w:val="009B671E"/>
    <w:rsid w:val="009E3F04"/>
    <w:rsid w:val="00AA326E"/>
    <w:rsid w:val="00B67AD9"/>
    <w:rsid w:val="00CD64EA"/>
    <w:rsid w:val="00DA4927"/>
    <w:rsid w:val="00DC0C42"/>
    <w:rsid w:val="00F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30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B4204"/>
  </w:style>
  <w:style w:type="paragraph" w:styleId="a3">
    <w:name w:val="List Paragraph"/>
    <w:basedOn w:val="a"/>
    <w:uiPriority w:val="34"/>
    <w:qFormat/>
    <w:rsid w:val="000B4204"/>
    <w:pPr>
      <w:ind w:left="720"/>
      <w:contextualSpacing/>
    </w:pPr>
  </w:style>
  <w:style w:type="paragraph" w:customStyle="1" w:styleId="11">
    <w:name w:val="Обычный1"/>
    <w:rsid w:val="000B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5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 Знак1"/>
    <w:basedOn w:val="a"/>
    <w:link w:val="a8"/>
    <w:rsid w:val="00455A3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8">
    <w:name w:val="Основной текст Знак"/>
    <w:aliases w:val=" Знак1 Знак"/>
    <w:basedOn w:val="a0"/>
    <w:link w:val="a7"/>
    <w:rsid w:val="00455A3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4A73D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B2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30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309E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4330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309E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43309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b">
    <w:name w:val="Body Text Indent"/>
    <w:basedOn w:val="a"/>
    <w:link w:val="ac"/>
    <w:semiHidden/>
    <w:unhideWhenUsed/>
    <w:rsid w:val="004330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4330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30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B4204"/>
  </w:style>
  <w:style w:type="paragraph" w:styleId="a3">
    <w:name w:val="List Paragraph"/>
    <w:basedOn w:val="a"/>
    <w:uiPriority w:val="34"/>
    <w:qFormat/>
    <w:rsid w:val="000B4204"/>
    <w:pPr>
      <w:ind w:left="720"/>
      <w:contextualSpacing/>
    </w:pPr>
  </w:style>
  <w:style w:type="paragraph" w:customStyle="1" w:styleId="11">
    <w:name w:val="Обычный1"/>
    <w:rsid w:val="000B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5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 Знак1"/>
    <w:basedOn w:val="a"/>
    <w:link w:val="a8"/>
    <w:rsid w:val="00455A3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8">
    <w:name w:val="Основной текст Знак"/>
    <w:aliases w:val=" Знак1 Знак"/>
    <w:basedOn w:val="a0"/>
    <w:link w:val="a7"/>
    <w:rsid w:val="00455A3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4A73D5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B2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30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309E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4330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309E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43309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b">
    <w:name w:val="Body Text Indent"/>
    <w:basedOn w:val="a"/>
    <w:link w:val="ac"/>
    <w:semiHidden/>
    <w:unhideWhenUsed/>
    <w:rsid w:val="004330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4330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2018-01-22T16:23:00Z</dcterms:created>
  <dcterms:modified xsi:type="dcterms:W3CDTF">2018-06-18T18:53:00Z</dcterms:modified>
</cp:coreProperties>
</file>